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fr-FR" w:eastAsia="fr-FR"/>
            </w:rPr>
            <w:drawing>
              <wp:anchor distT="0" distB="0" distL="114300" distR="114300" simplePos="0" relativeHeight="251656704" behindDoc="0" locked="0" layoutInCell="1" allowOverlap="1">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5323" b="15323"/>
                        <a:stretch>
                          <a:fillRect/>
                        </a:stretch>
                      </pic:blipFill>
                      <pic:spPr bwMode="auto">
                        <a:xfrm>
                          <a:off x="0" y="0"/>
                          <a:ext cx="3028950" cy="878205"/>
                        </a:xfrm>
                        <a:prstGeom prst="rect">
                          <a:avLst/>
                        </a:prstGeom>
                        <a:noFill/>
                        <a:ln>
                          <a:noFill/>
                        </a:ln>
                      </pic:spPr>
                    </pic:pic>
                  </a:graphicData>
                </a:graphic>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fr-FR" w:eastAsia="fr-FR"/>
            </w:rPr>
            <w:drawing>
              <wp:anchor distT="0" distB="0" distL="114300" distR="114300" simplePos="0" relativeHeight="251657728" behindDoc="0" locked="0" layoutInCell="1" allowOverlap="1">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4289"/>
                        <a:stretch>
                          <a:fillRect/>
                        </a:stretch>
                      </pic:blipFill>
                      <pic:spPr bwMode="auto">
                        <a:xfrm>
                          <a:off x="0" y="0"/>
                          <a:ext cx="5572125" cy="543560"/>
                        </a:xfrm>
                        <a:prstGeom prst="rect">
                          <a:avLst/>
                        </a:prstGeom>
                        <a:noFill/>
                        <a:ln>
                          <a:noFill/>
                        </a:ln>
                      </pic:spPr>
                    </pic:pic>
                  </a:graphicData>
                </a:graphic>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7B5AC9">
          <w:pPr>
            <w:rPr>
              <w:rFonts w:asciiTheme="minorHAnsi" w:hAnsiTheme="minorHAnsi" w:cs="Calibri"/>
              <w:sz w:val="24"/>
            </w:rPr>
          </w:pPr>
          <w:r w:rsidRPr="007B5AC9">
            <w:rPr>
              <w:rFonts w:asciiTheme="minorHAnsi" w:hAnsiTheme="minorHAnsi" w:cs="Calibri"/>
              <w:noProof/>
              <w:szCs w:val="20"/>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0" w:history="1">
                        <w:r w:rsidR="00202DAF" w:rsidRPr="009532B7">
                          <w:rPr>
                            <w:rStyle w:val="Lienhypertexte"/>
                            <w:rFonts w:ascii="Calibri" w:hAnsi="Calibri" w:cs="Calibri"/>
                            <w:b/>
                            <w:sz w:val="20"/>
                          </w:rPr>
                          <w:t>WPCReports@iucn.org</w:t>
                        </w:r>
                      </w:hyperlink>
                      <w:r w:rsidR="003819EC" w:rsidRPr="00B84F6F">
                        <w:rPr>
                          <w:rFonts w:ascii="Calibri" w:hAnsi="Calibri" w:cs="Calibri"/>
                          <w:b/>
                          <w:sz w:val="20"/>
                        </w:rPr>
                        <w:t xml:space="preserve"> </w:t>
                      </w:r>
                    </w:p>
                  </w:txbxContent>
                </v:textbox>
              </v:shape>
            </w:pic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76646C">
                <w:pPr>
                  <w:tabs>
                    <w:tab w:val="right" w:pos="9572"/>
                  </w:tabs>
                  <w:spacing w:beforeLines="60" w:afterLines="60"/>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9F3F17">
                      <w:rPr>
                        <w:rFonts w:asciiTheme="minorHAnsi" w:hAnsiTheme="minorHAnsi" w:cs="Calibri"/>
                        <w:b/>
                        <w:color w:val="FFFFFF" w:themeColor="background1"/>
                        <w:sz w:val="32"/>
                        <w:szCs w:val="36"/>
                      </w:rPr>
                      <w:t>Stream 5</w:t>
                    </w:r>
                  </w:sdtContent>
                </w:sdt>
                <w:r w:rsidR="003623CD" w:rsidRPr="008D7D03">
                  <w:rPr>
                    <w:rFonts w:asciiTheme="minorHAnsi" w:hAnsiTheme="minorHAnsi" w:cs="Calibri"/>
                    <w:b/>
                    <w:color w:val="FF0000"/>
                    <w:sz w:val="24"/>
                    <w:szCs w:val="24"/>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76646C">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9F3F17">
                      <w:rPr>
                        <w:rFonts w:asciiTheme="minorHAnsi" w:hAnsiTheme="minorHAnsi" w:cs="Calibri"/>
                        <w:b/>
                        <w:noProof/>
                        <w:color w:val="FFFFFF" w:themeColor="background1"/>
                        <w:szCs w:val="36"/>
                        <w:lang w:val="en-US"/>
                      </w:rPr>
                      <w:t>Moumini Savadogo</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76646C">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5F7352">
                      <w:rPr>
                        <w:rFonts w:asciiTheme="minorHAnsi" w:hAnsiTheme="minorHAnsi" w:cs="Calibri"/>
                        <w:b/>
                        <w:noProof/>
                        <w:color w:val="FFFFFF" w:themeColor="background1"/>
                        <w:szCs w:val="36"/>
                        <w:lang w:val="en-US"/>
                      </w:rPr>
                      <w:t>423</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76646C">
                <w:pPr>
                  <w:spacing w:beforeLines="50" w:afterLines="5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5F7352" w:rsidRPr="005F7352">
                      <w:rPr>
                        <w:rFonts w:asciiTheme="minorHAnsi" w:hAnsiTheme="minorHAnsi" w:cs="Calibri"/>
                        <w:b/>
                        <w:noProof/>
                        <w:color w:val="FFFFFF" w:themeColor="background1"/>
                        <w:szCs w:val="36"/>
                        <w:lang w:val="en-US"/>
                      </w:rPr>
                      <w:t>Good to the last drop: protected areas, forests and water</w:t>
                    </w:r>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76646C">
                <w:pPr>
                  <w:spacing w:beforeLines="50" w:afterLines="5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7B5AC9"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5F7352">
                      <w:rPr>
                        <w:rFonts w:asciiTheme="minorHAnsi" w:hAnsiTheme="minorHAnsi" w:cs="Calibri"/>
                        <w:sz w:val="20"/>
                        <w:szCs w:val="20"/>
                      </w:rPr>
                      <w:t>The sound use of the payment of ecosystem services is a promising solution for public-private partnership in water sector</w:t>
                    </w:r>
                    <w:r w:rsidR="00AE2733">
                      <w:rPr>
                        <w:rFonts w:asciiTheme="minorHAnsi" w:hAnsiTheme="minorHAnsi" w:cs="Calibri"/>
                        <w:sz w:val="20"/>
                        <w:szCs w:val="20"/>
                      </w:rPr>
                      <w:t xml:space="preserve">. Pilots experiments have were presented for discussion: The </w:t>
                    </w:r>
                    <w:r w:rsidR="005F3F07" w:rsidRPr="00AE2733">
                      <w:rPr>
                        <w:rFonts w:asciiTheme="minorHAnsi" w:hAnsiTheme="minorHAnsi" w:cs="Calibri"/>
                        <w:sz w:val="20"/>
                        <w:szCs w:val="20"/>
                        <w:lang w:val="en-US"/>
                      </w:rPr>
                      <w:t>Nairobi Water funds as a source wate</w:t>
                    </w:r>
                    <w:r w:rsidR="005F3F07" w:rsidRPr="00AE2733">
                      <w:rPr>
                        <w:rFonts w:asciiTheme="minorHAnsi" w:hAnsiTheme="minorHAnsi" w:cs="Calibri"/>
                        <w:sz w:val="20"/>
                        <w:szCs w:val="20"/>
                        <w:lang w:val="en-US"/>
                      </w:rPr>
                      <w:t xml:space="preserve">r protection Strategy: </w:t>
                    </w:r>
                    <w:r w:rsidR="005F3F07" w:rsidRPr="00AE2733">
                      <w:rPr>
                        <w:rFonts w:asciiTheme="minorHAnsi" w:hAnsiTheme="minorHAnsi" w:cs="Calibri"/>
                        <w:sz w:val="20"/>
                        <w:szCs w:val="20"/>
                        <w:lang w:val="en-US"/>
                      </w:rPr>
                      <w:t>Conservatio</w:t>
                    </w:r>
                    <w:r w:rsidR="00AE2733">
                      <w:rPr>
                        <w:rFonts w:asciiTheme="minorHAnsi" w:hAnsiTheme="minorHAnsi" w:cs="Calibri"/>
                        <w:sz w:val="20"/>
                        <w:szCs w:val="20"/>
                        <w:lang w:val="en-US"/>
                      </w:rPr>
                      <w:t xml:space="preserve">n with social, economic and environment </w:t>
                    </w:r>
                    <w:r w:rsidR="005F3F07" w:rsidRPr="00AE2733">
                      <w:rPr>
                        <w:rFonts w:asciiTheme="minorHAnsi" w:hAnsiTheme="minorHAnsi" w:cs="Calibri"/>
                        <w:sz w:val="20"/>
                        <w:szCs w:val="20"/>
                        <w:lang w:val="en-US"/>
                      </w:rPr>
                      <w:t>impact (public-private partnership to protect watersheds) for people and wildlife</w:t>
                    </w:r>
                    <w:r w:rsidR="00AE2733">
                      <w:rPr>
                        <w:rFonts w:asciiTheme="minorHAnsi" w:hAnsiTheme="minorHAnsi" w:cs="Calibri"/>
                        <w:sz w:val="20"/>
                        <w:szCs w:val="20"/>
                        <w:lang w:val="en-US"/>
                      </w:rPr>
                      <w:t xml:space="preserve">; a project started in </w:t>
                    </w:r>
                    <w:r w:rsidR="005F3F07" w:rsidRPr="00AE2733">
                      <w:rPr>
                        <w:rFonts w:asciiTheme="minorHAnsi" w:hAnsiTheme="minorHAnsi" w:cs="Calibri"/>
                        <w:sz w:val="20"/>
                        <w:szCs w:val="20"/>
                        <w:lang w:val="en-US"/>
                      </w:rPr>
                      <w:t xml:space="preserve">2012 </w:t>
                    </w:r>
                    <w:r w:rsidR="00AE2733">
                      <w:rPr>
                        <w:rFonts w:asciiTheme="minorHAnsi" w:hAnsiTheme="minorHAnsi" w:cs="Calibri"/>
                        <w:sz w:val="20"/>
                        <w:szCs w:val="20"/>
                        <w:lang w:val="en-US"/>
                      </w:rPr>
                      <w:t xml:space="preserve">and targeting </w:t>
                    </w:r>
                    <w:r w:rsidR="005F3F07" w:rsidRPr="00AE2733">
                      <w:rPr>
                        <w:rFonts w:asciiTheme="minorHAnsi" w:hAnsiTheme="minorHAnsi" w:cs="Calibri"/>
                        <w:sz w:val="20"/>
                        <w:szCs w:val="20"/>
                        <w:lang w:val="en-US"/>
                      </w:rPr>
                      <w:t>15 millions $ target endowment, to be launch by march 2015</w:t>
                    </w:r>
                    <w:r w:rsidR="00AE2733">
                      <w:rPr>
                        <w:rFonts w:asciiTheme="minorHAnsi" w:hAnsiTheme="minorHAnsi" w:cs="Calibri"/>
                        <w:sz w:val="20"/>
                        <w:szCs w:val="20"/>
                        <w:lang w:val="en-US"/>
                      </w:rPr>
                      <w:t xml:space="preserve"> and expecting to </w:t>
                    </w:r>
                    <w:r w:rsidR="005F3F07" w:rsidRPr="00AE2733">
                      <w:rPr>
                        <w:rFonts w:asciiTheme="minorHAnsi" w:hAnsiTheme="minorHAnsi" w:cs="Calibri"/>
                        <w:sz w:val="20"/>
                        <w:szCs w:val="20"/>
                        <w:lang w:val="en-US"/>
                      </w:rPr>
                      <w:t xml:space="preserve">sustain 1 million ha of </w:t>
                    </w:r>
                    <w:r w:rsidR="00AE2733">
                      <w:rPr>
                        <w:rFonts w:asciiTheme="minorHAnsi" w:hAnsiTheme="minorHAnsi" w:cs="Calibri"/>
                        <w:sz w:val="20"/>
                        <w:szCs w:val="20"/>
                        <w:lang w:val="en-US"/>
                      </w:rPr>
                      <w:t>l</w:t>
                    </w:r>
                    <w:r w:rsidR="005F3F07" w:rsidRPr="00AE2733">
                      <w:rPr>
                        <w:rFonts w:asciiTheme="minorHAnsi" w:hAnsiTheme="minorHAnsi" w:cs="Calibri"/>
                        <w:sz w:val="20"/>
                        <w:szCs w:val="20"/>
                        <w:lang w:val="en-US"/>
                      </w:rPr>
                      <w:t>and</w:t>
                    </w:r>
                    <w:r w:rsidR="005F3F07" w:rsidRPr="00AE2733">
                      <w:rPr>
                        <w:rFonts w:asciiTheme="minorHAnsi" w:hAnsiTheme="minorHAnsi" w:cs="Calibri"/>
                        <w:sz w:val="20"/>
                        <w:szCs w:val="20"/>
                        <w:lang w:val="en-US"/>
                      </w:rPr>
                      <w:t xml:space="preserve"> by working with 5 </w:t>
                    </w:r>
                    <w:r w:rsidR="00AE2733" w:rsidRPr="00AE2733">
                      <w:rPr>
                        <w:rFonts w:asciiTheme="minorHAnsi" w:hAnsiTheme="minorHAnsi" w:cs="Calibri"/>
                        <w:sz w:val="20"/>
                        <w:szCs w:val="20"/>
                        <w:lang w:val="en-US"/>
                      </w:rPr>
                      <w:t>million</w:t>
                    </w:r>
                    <w:r w:rsidR="00AE2733">
                      <w:rPr>
                        <w:rFonts w:asciiTheme="minorHAnsi" w:hAnsiTheme="minorHAnsi" w:cs="Calibri"/>
                        <w:sz w:val="20"/>
                        <w:szCs w:val="20"/>
                        <w:lang w:val="en-US"/>
                      </w:rPr>
                      <w:t xml:space="preserve"> people. The ecological infrastructure project of Durban (South Africa) where the concept of PES has been translated as ecological infrastructure for the purpose of comprehensive communication with decision makers. The o</w:t>
                    </w:r>
                    <w:r w:rsidR="005F3F07" w:rsidRPr="00AE2733">
                      <w:rPr>
                        <w:rFonts w:asciiTheme="minorHAnsi" w:hAnsiTheme="minorHAnsi" w:cs="Calibri"/>
                        <w:sz w:val="20"/>
                        <w:szCs w:val="20"/>
                        <w:lang w:val="en-US"/>
                      </w:rPr>
                      <w:t xml:space="preserve">ngoing process of setting a Payment for watershed services (PWS) in </w:t>
                    </w:r>
                    <w:proofErr w:type="spellStart"/>
                    <w:r w:rsidR="005F3F07" w:rsidRPr="00AE2733">
                      <w:rPr>
                        <w:rFonts w:asciiTheme="minorHAnsi" w:hAnsiTheme="minorHAnsi" w:cs="Calibri"/>
                        <w:sz w:val="20"/>
                        <w:szCs w:val="20"/>
                        <w:lang w:val="en-US"/>
                      </w:rPr>
                      <w:t>Mbé</w:t>
                    </w:r>
                    <w:proofErr w:type="spellEnd"/>
                    <w:r w:rsidR="005F3F07" w:rsidRPr="00AE2733">
                      <w:rPr>
                        <w:rFonts w:asciiTheme="minorHAnsi" w:hAnsiTheme="minorHAnsi" w:cs="Calibri"/>
                        <w:sz w:val="20"/>
                        <w:szCs w:val="20"/>
                        <w:lang w:val="en-US"/>
                      </w:rPr>
                      <w:t xml:space="preserve"> Watershed</w:t>
                    </w:r>
                    <w:r w:rsidR="00AE2733">
                      <w:rPr>
                        <w:rFonts w:asciiTheme="minorHAnsi" w:hAnsiTheme="minorHAnsi" w:cs="Calibri"/>
                        <w:sz w:val="20"/>
                        <w:szCs w:val="20"/>
                        <w:lang w:val="en-US"/>
                      </w:rPr>
                      <w:t xml:space="preserve"> as a </w:t>
                    </w:r>
                    <w:r w:rsidR="005F3F07" w:rsidRPr="00AE2733">
                      <w:rPr>
                        <w:rFonts w:asciiTheme="minorHAnsi" w:hAnsiTheme="minorHAnsi" w:cs="Calibri"/>
                        <w:sz w:val="20"/>
                        <w:szCs w:val="20"/>
                        <w:lang w:val="en-US"/>
                      </w:rPr>
                      <w:t>pilot site for PES in Gabon and Central Africa</w:t>
                    </w:r>
                    <w:r w:rsidR="00AE2733">
                      <w:rPr>
                        <w:rFonts w:asciiTheme="minorHAnsi" w:hAnsiTheme="minorHAnsi" w:cs="Calibri"/>
                        <w:sz w:val="20"/>
                        <w:szCs w:val="20"/>
                        <w:lang w:val="en-US"/>
                      </w:rPr>
                      <w:t>. There is real potential for this approach to mobilize water companies, communities and other relevant stakeholders in joint incentive effort to protect watersheds against sedimentation, floods and pollutions and thereby provide to cities enough and safer water.</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7B5AC9"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AE09D5">
                      <w:rPr>
                        <w:rFonts w:asciiTheme="minorHAnsi" w:hAnsiTheme="minorHAnsi" w:cs="Calibri"/>
                        <w:sz w:val="20"/>
                        <w:szCs w:val="20"/>
                      </w:rPr>
                      <w:t>The public-private partnership is not always a success. An experience of failure in Ghana illustrates how it is important to have a good knowledge of the context and the decision making processes in such approach.</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7B5AC9"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howingPlcHdr/>
                  </w:sdtPr>
                  <w:sdtContent>
                    <w:r w:rsidR="003623CD" w:rsidRPr="00001651">
                      <w:rPr>
                        <w:rStyle w:val="Textedelespacerserv"/>
                        <w:rFonts w:asciiTheme="minorHAnsi" w:hAnsiTheme="minorHAnsi"/>
                      </w:rPr>
                      <w:t>Click here to enter text.</w:t>
                    </w:r>
                  </w:sdtContent>
                </w:sdt>
                <w:r w:rsidR="007226C9" w:rsidRPr="008D7D03">
                  <w:rPr>
                    <w:rFonts w:asciiTheme="minorHAnsi" w:hAnsiTheme="minorHAnsi" w:cs="Calibri"/>
                    <w:b/>
                    <w:noProof/>
                    <w:color w:val="FF0000"/>
                    <w:sz w:val="24"/>
                    <w:szCs w:val="24"/>
                    <w:lang w:val="en-US"/>
                  </w:rPr>
                  <w:t>---</w:t>
                </w:r>
              </w:p>
            </w:tc>
          </w:tr>
        </w:tbl>
        <w:tbl>
          <w:tblPr>
            <w:tblStyle w:val="Grilledutableau"/>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Corpsdetexte"/>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99387F">
                      <w:rPr>
                        <w:rFonts w:asciiTheme="minorHAnsi" w:hAnsiTheme="minorHAnsi" w:cs="Calibri"/>
                        <w:color w:val="A6A6A6"/>
                        <w:sz w:val="22"/>
                        <w:szCs w:val="22"/>
                        <w:lang w:val="en-US"/>
                      </w:rPr>
                      <w:t>Reconciling Development Challenges</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99387F">
                      <w:rPr>
                        <w:rFonts w:asciiTheme="minorHAnsi" w:hAnsiTheme="minorHAnsi" w:cs="Calibri"/>
                        <w:color w:val="A6A6A6"/>
                        <w:sz w:val="22"/>
                        <w:szCs w:val="22"/>
                        <w:lang w:val="en-US"/>
                      </w:rPr>
                      <w:t>Reaching Conservation Goals</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99387F">
                      <w:rPr>
                        <w:rFonts w:asciiTheme="minorHAnsi" w:hAnsiTheme="minorHAnsi" w:cs="Calibri"/>
                        <w:color w:val="A6A6A6"/>
                        <w:sz w:val="22"/>
                        <w:szCs w:val="22"/>
                        <w:lang w:val="en-US"/>
                      </w:rPr>
                      <w:t>Improving Health and Well-Being</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76646C">
                <w:pPr>
                  <w:spacing w:beforeLines="50" w:afterLines="5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76646C">
                <w:pPr>
                  <w:spacing w:beforeLines="50" w:afterLines="5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howingPlcHdr/>
                  </w:sdtPr>
                  <w:sdtContent>
                    <w:r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Grilledutableau"/>
            <w:tblW w:w="0" w:type="auto"/>
            <w:tblInd w:w="108" w:type="dxa"/>
            <w:tblLook w:val="04A0"/>
          </w:tblPr>
          <w:tblGrid>
            <w:gridCol w:w="9781"/>
          </w:tblGrid>
          <w:tr w:rsidR="00B17AD4" w:rsidRPr="00001651" w:rsidTr="00D22C96">
            <w:tc>
              <w:tcPr>
                <w:tcW w:w="9781" w:type="dxa"/>
                <w:shd w:val="clear" w:color="auto" w:fill="365F91"/>
              </w:tcPr>
              <w:p w:rsidR="00B17AD4" w:rsidRPr="00001651" w:rsidRDefault="00B17AD4" w:rsidP="00B17AD4">
                <w:pPr>
                  <w:pStyle w:val="Corpsdetexte"/>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Textedelespacerserv"/>
                        <w:rFonts w:asciiTheme="minorHAnsi" w:hAnsiTheme="minorHAnsi"/>
                      </w:rPr>
                      <w:t>Choose an item.</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7B5AC9"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howingPlcHdr/>
                  </w:sdtPr>
                  <w:sdtContent>
                    <w:r w:rsidR="007226C9" w:rsidRPr="00001651">
                      <w:rPr>
                        <w:rStyle w:val="Textedelespacerserv"/>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7B5AC9"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Content>
                    <w:r w:rsidR="003623CD" w:rsidRPr="00001651">
                      <w:rPr>
                        <w:rStyle w:val="Textedelespacerserv"/>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7B5AC9"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Content>
                    <w:r w:rsidR="003623CD" w:rsidRPr="00001651">
                      <w:rPr>
                        <w:rStyle w:val="Textedelespacerserv"/>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Grilledutableau"/>
            <w:tblW w:w="0" w:type="auto"/>
            <w:tblInd w:w="108" w:type="dxa"/>
            <w:tblLook w:val="04A0"/>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Corpsdetexte"/>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Textedelespacerserv"/>
                        <w:rFonts w:asciiTheme="minorHAnsi" w:hAnsiTheme="minorHAnsi"/>
                      </w:rPr>
                      <w:t>Choose an item.</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Textedelespacerserv"/>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Corpsdetex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Textedelespacerserv"/>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Corpsdetexte"/>
            <w:rPr>
              <w:rFonts w:asciiTheme="minorHAnsi" w:hAnsiTheme="minorHAnsi" w:cs="Calibri"/>
              <w:sz w:val="22"/>
              <w:szCs w:val="20"/>
              <w:lang w:val="en-US"/>
            </w:rPr>
          </w:pPr>
        </w:p>
        <w:p w:rsidR="00705339" w:rsidRPr="00001651" w:rsidRDefault="00705339" w:rsidP="005F2813">
          <w:pPr>
            <w:pStyle w:val="Corpsdetexte"/>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76646C">
                <w:pPr>
                  <w:spacing w:beforeLines="50" w:afterLines="5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76646C">
                <w:pPr>
                  <w:spacing w:beforeLines="50" w:afterLines="5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howingPlcHdr/>
                  </w:sdtPr>
                  <w:sdtContent>
                    <w:r w:rsidR="003623CD" w:rsidRPr="00001651">
                      <w:rPr>
                        <w:rStyle w:val="Textedelespacerserv"/>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Corpsdetexte"/>
            <w:rPr>
              <w:rFonts w:asciiTheme="minorHAnsi" w:hAnsiTheme="minorHAnsi" w:cs="Calibri"/>
              <w:sz w:val="22"/>
              <w:szCs w:val="20"/>
              <w:lang w:val="en-US"/>
            </w:rPr>
          </w:pPr>
        </w:p>
        <w:p w:rsidR="00D8031D" w:rsidRPr="00001651" w:rsidRDefault="00D8031D" w:rsidP="00FB755C">
          <w:pPr>
            <w:pStyle w:val="Corpsdetexte"/>
            <w:rPr>
              <w:rFonts w:asciiTheme="minorHAnsi" w:hAnsiTheme="minorHAnsi" w:cs="Calibri"/>
              <w:sz w:val="22"/>
              <w:szCs w:val="20"/>
              <w:lang w:val="en-US"/>
            </w:rPr>
          </w:pPr>
        </w:p>
        <w:p w:rsidR="00D8031D" w:rsidRPr="00001651" w:rsidRDefault="007B5AC9" w:rsidP="00FB755C">
          <w:pPr>
            <w:pStyle w:val="Corpsdetexte"/>
            <w:rPr>
              <w:rFonts w:asciiTheme="minorHAnsi" w:hAnsiTheme="minorHAnsi" w:cs="Calibri"/>
              <w:sz w:val="22"/>
              <w:szCs w:val="20"/>
              <w:lang w:val="en-US"/>
            </w:rPr>
          </w:pPr>
        </w:p>
      </w:sdtContent>
    </w:sdt>
    <w:sectPr w:rsidR="00D8031D" w:rsidRPr="00001651" w:rsidSect="00207D2A">
      <w:footerReference w:type="default" r:id="rId11"/>
      <w:pgSz w:w="11906" w:h="16838" w:code="9"/>
      <w:pgMar w:top="1079" w:right="1016" w:bottom="990" w:left="1100" w:header="709"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F07" w:rsidRDefault="005F3F07" w:rsidP="00314E7E">
      <w:r>
        <w:separator/>
      </w:r>
    </w:p>
  </w:endnote>
  <w:endnote w:type="continuationSeparator" w:id="0">
    <w:p w:rsidR="005F3F07" w:rsidRDefault="005F3F07" w:rsidP="00314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35" w:rsidRDefault="007B5AC9">
    <w:pPr>
      <w:pStyle w:val="Pieddepage"/>
      <w:jc w:val="center"/>
    </w:pPr>
    <w:r>
      <w:fldChar w:fldCharType="begin"/>
    </w:r>
    <w:r w:rsidR="00753C35">
      <w:instrText xml:space="preserve"> PAGE   \* MERGEFORMAT </w:instrText>
    </w:r>
    <w:r>
      <w:fldChar w:fldCharType="separate"/>
    </w:r>
    <w:r w:rsidR="00AE09D5">
      <w:rPr>
        <w:noProof/>
      </w:rPr>
      <w:t>1</w:t>
    </w:r>
    <w:r>
      <w:fldChar w:fldCharType="end"/>
    </w:r>
  </w:p>
  <w:p w:rsidR="00C85681" w:rsidRPr="00596FF8" w:rsidRDefault="00C85681" w:rsidP="00AB5A8E">
    <w:pPr>
      <w:pStyle w:val="Pieddepage"/>
      <w:tabs>
        <w:tab w:val="clear" w:pos="4153"/>
        <w:tab w:val="clear" w:pos="8306"/>
      </w:tabs>
      <w:jc w:val="right"/>
      <w:rPr>
        <w:rFonts w:ascii="Calibri" w:hAnsi="Calibri" w:cs="Calibri"/>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F07" w:rsidRDefault="005F3F07" w:rsidP="00314E7E">
      <w:r>
        <w:separator/>
      </w:r>
    </w:p>
  </w:footnote>
  <w:footnote w:type="continuationSeparator" w:id="0">
    <w:p w:rsidR="005F3F07" w:rsidRDefault="005F3F07" w:rsidP="00314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F01"/>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55D5E"/>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D739E"/>
    <w:rsid w:val="005E1BB6"/>
    <w:rsid w:val="005F2813"/>
    <w:rsid w:val="005F3F07"/>
    <w:rsid w:val="005F7352"/>
    <w:rsid w:val="005F73D2"/>
    <w:rsid w:val="006005DA"/>
    <w:rsid w:val="00601FF4"/>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53C35"/>
    <w:rsid w:val="00753DAC"/>
    <w:rsid w:val="007567D5"/>
    <w:rsid w:val="0076646C"/>
    <w:rsid w:val="00775196"/>
    <w:rsid w:val="007850B0"/>
    <w:rsid w:val="00790FD8"/>
    <w:rsid w:val="00797536"/>
    <w:rsid w:val="007A4360"/>
    <w:rsid w:val="007B5AC9"/>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D7D03"/>
    <w:rsid w:val="008E209E"/>
    <w:rsid w:val="008E4940"/>
    <w:rsid w:val="008F5220"/>
    <w:rsid w:val="008F74D0"/>
    <w:rsid w:val="00903EC2"/>
    <w:rsid w:val="0090686C"/>
    <w:rsid w:val="009112BA"/>
    <w:rsid w:val="0091480F"/>
    <w:rsid w:val="009219FF"/>
    <w:rsid w:val="0095313C"/>
    <w:rsid w:val="00964671"/>
    <w:rsid w:val="0097028C"/>
    <w:rsid w:val="0098283F"/>
    <w:rsid w:val="00990D65"/>
    <w:rsid w:val="0099387F"/>
    <w:rsid w:val="009B1032"/>
    <w:rsid w:val="009C1657"/>
    <w:rsid w:val="009C3330"/>
    <w:rsid w:val="009F3F17"/>
    <w:rsid w:val="00A07983"/>
    <w:rsid w:val="00A169BE"/>
    <w:rsid w:val="00A213E2"/>
    <w:rsid w:val="00A71269"/>
    <w:rsid w:val="00A93721"/>
    <w:rsid w:val="00A93B0F"/>
    <w:rsid w:val="00AB5A8E"/>
    <w:rsid w:val="00AE09D5"/>
    <w:rsid w:val="00AE2733"/>
    <w:rsid w:val="00B06FD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BF529C"/>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1185"/>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47B41"/>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F6924"/>
    <w:rsid w:val="00F24AEE"/>
    <w:rsid w:val="00FB6BE0"/>
    <w:rsid w:val="00FB755C"/>
    <w:rsid w:val="00FD0D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185"/>
    <w:rPr>
      <w:rFonts w:ascii="Garamond" w:hAnsi="Garamond" w:cs="Arial"/>
      <w:kern w:val="32"/>
      <w:sz w:val="22"/>
      <w:szCs w:val="32"/>
      <w:lang w:eastAsia="en-US"/>
    </w:rPr>
  </w:style>
  <w:style w:type="paragraph" w:styleId="Titre1">
    <w:name w:val="heading 1"/>
    <w:basedOn w:val="Normal"/>
    <w:next w:val="Normal"/>
    <w:qFormat/>
    <w:rsid w:val="00D81185"/>
    <w:pPr>
      <w:keepNext/>
      <w:spacing w:before="240" w:after="60"/>
      <w:jc w:val="center"/>
      <w:outlineLvl w:val="0"/>
    </w:pPr>
    <w:rPr>
      <w:rFonts w:ascii="Arial" w:hAnsi="Arial"/>
      <w:b/>
      <w:bCs/>
      <w:sz w:val="28"/>
    </w:rPr>
  </w:style>
  <w:style w:type="paragraph" w:styleId="Titre2">
    <w:name w:val="heading 2"/>
    <w:basedOn w:val="Normal"/>
    <w:next w:val="Normal"/>
    <w:link w:val="Titre2Car"/>
    <w:semiHidden/>
    <w:unhideWhenUsed/>
    <w:qFormat/>
    <w:rsid w:val="00205B0D"/>
    <w:pPr>
      <w:keepNext/>
      <w:spacing w:before="240" w:after="60"/>
      <w:outlineLvl w:val="1"/>
    </w:pPr>
    <w:rPr>
      <w:rFonts w:ascii="Cambria" w:hAnsi="Cambria" w:cs="Times New Roman"/>
      <w:b/>
      <w:bCs/>
      <w:i/>
      <w:i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rs">
    <w:name w:val="Piers"/>
    <w:basedOn w:val="Titre1"/>
    <w:next w:val="Normal"/>
    <w:rsid w:val="00D81185"/>
    <w:rPr>
      <w:b w:val="0"/>
      <w:bCs w:val="0"/>
    </w:rPr>
  </w:style>
  <w:style w:type="paragraph" w:customStyle="1" w:styleId="New">
    <w:name w:val="New"/>
    <w:basedOn w:val="Titre1"/>
    <w:next w:val="Normal"/>
    <w:rsid w:val="00D81185"/>
    <w:rPr>
      <w:b w:val="0"/>
      <w:bCs w:val="0"/>
    </w:rPr>
  </w:style>
  <w:style w:type="paragraph" w:styleId="Corpsdetexte">
    <w:name w:val="Body Text"/>
    <w:basedOn w:val="Normal"/>
    <w:rsid w:val="00D81185"/>
    <w:rPr>
      <w:rFonts w:ascii="Times New Roman" w:hAnsi="Times New Roman" w:cs="Times New Roman"/>
      <w:b/>
      <w:bCs/>
      <w:kern w:val="0"/>
      <w:sz w:val="24"/>
      <w:szCs w:val="24"/>
    </w:rPr>
  </w:style>
  <w:style w:type="paragraph" w:styleId="En-tte">
    <w:name w:val="header"/>
    <w:basedOn w:val="Normal"/>
    <w:rsid w:val="00D81185"/>
    <w:pPr>
      <w:tabs>
        <w:tab w:val="center" w:pos="4153"/>
        <w:tab w:val="right" w:pos="8306"/>
      </w:tabs>
    </w:pPr>
    <w:rPr>
      <w:rFonts w:ascii="Times New Roman" w:hAnsi="Times New Roman" w:cs="Times New Roman"/>
      <w:kern w:val="0"/>
      <w:sz w:val="24"/>
      <w:szCs w:val="24"/>
    </w:rPr>
  </w:style>
  <w:style w:type="character" w:styleId="Appelnotedebasdep">
    <w:name w:val="footnote reference"/>
    <w:semiHidden/>
    <w:rsid w:val="00D81185"/>
    <w:rPr>
      <w:vertAlign w:val="superscript"/>
    </w:rPr>
  </w:style>
  <w:style w:type="paragraph" w:styleId="Notedebasdepage">
    <w:name w:val="footnote text"/>
    <w:basedOn w:val="Normal"/>
    <w:semiHidden/>
    <w:rsid w:val="00D81185"/>
    <w:rPr>
      <w:rFonts w:ascii="Times New Roman" w:hAnsi="Times New Roman" w:cs="Times New Roman"/>
      <w:kern w:val="0"/>
      <w:sz w:val="20"/>
      <w:szCs w:val="20"/>
    </w:rPr>
  </w:style>
  <w:style w:type="paragraph" w:styleId="Pieddepage">
    <w:name w:val="footer"/>
    <w:basedOn w:val="Normal"/>
    <w:link w:val="PieddepageCar"/>
    <w:uiPriority w:val="99"/>
    <w:rsid w:val="00D81185"/>
    <w:pPr>
      <w:tabs>
        <w:tab w:val="center" w:pos="4153"/>
        <w:tab w:val="right" w:pos="8306"/>
      </w:tabs>
    </w:pPr>
    <w:rPr>
      <w:rFonts w:ascii="Times New Roman" w:hAnsi="Times New Roman" w:cs="Times New Roman"/>
      <w:kern w:val="0"/>
      <w:sz w:val="24"/>
      <w:szCs w:val="24"/>
    </w:rPr>
  </w:style>
  <w:style w:type="character" w:styleId="lev">
    <w:name w:val="Strong"/>
    <w:qFormat/>
    <w:rsid w:val="006C63A1"/>
    <w:rPr>
      <w:b/>
      <w:bCs/>
    </w:rPr>
  </w:style>
  <w:style w:type="paragraph" w:styleId="Textedebulles">
    <w:name w:val="Balloon Text"/>
    <w:basedOn w:val="Normal"/>
    <w:link w:val="TextedebullesCar"/>
    <w:rsid w:val="005B05B6"/>
    <w:rPr>
      <w:rFonts w:ascii="Tahoma" w:hAnsi="Tahoma" w:cs="Tahoma"/>
      <w:sz w:val="16"/>
      <w:szCs w:val="16"/>
    </w:rPr>
  </w:style>
  <w:style w:type="character" w:customStyle="1" w:styleId="TextedebullesCar">
    <w:name w:val="Texte de bulles Car"/>
    <w:link w:val="Textedebulles"/>
    <w:rsid w:val="005B05B6"/>
    <w:rPr>
      <w:rFonts w:ascii="Tahoma" w:hAnsi="Tahoma" w:cs="Tahoma"/>
      <w:kern w:val="32"/>
      <w:sz w:val="16"/>
      <w:szCs w:val="16"/>
      <w:lang w:val="en-GB"/>
    </w:rPr>
  </w:style>
  <w:style w:type="table" w:styleId="Grilledutableau">
    <w:name w:val="Table Grid"/>
    <w:basedOn w:val="Tableau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Titre2Car">
    <w:name w:val="Titre 2 Car"/>
    <w:link w:val="Titre2"/>
    <w:semiHidden/>
    <w:rsid w:val="00205B0D"/>
    <w:rPr>
      <w:rFonts w:ascii="Cambria" w:eastAsia="Times New Roman" w:hAnsi="Cambria" w:cs="Times New Roman"/>
      <w:b/>
      <w:bCs/>
      <w:i/>
      <w:iCs/>
      <w:kern w:val="32"/>
      <w:sz w:val="28"/>
      <w:szCs w:val="28"/>
      <w:lang w:val="en-GB"/>
    </w:rPr>
  </w:style>
  <w:style w:type="character" w:styleId="Lienhypertexte">
    <w:name w:val="Hyperlink"/>
    <w:uiPriority w:val="99"/>
    <w:unhideWhenUsed/>
    <w:rsid w:val="00205B0D"/>
    <w:rPr>
      <w:color w:val="0000FF"/>
      <w:u w:val="single"/>
    </w:rPr>
  </w:style>
  <w:style w:type="character" w:styleId="Lienhypertextesuivivisit">
    <w:name w:val="FollowedHyperlink"/>
    <w:rsid w:val="00205B0D"/>
    <w:rPr>
      <w:color w:val="800080"/>
      <w:u w:val="single"/>
    </w:rPr>
  </w:style>
  <w:style w:type="character" w:customStyle="1" w:styleId="PieddepageCar">
    <w:name w:val="Pied de page Car"/>
    <w:link w:val="Pieddepage"/>
    <w:uiPriority w:val="99"/>
    <w:rsid w:val="00753C35"/>
    <w:rPr>
      <w:sz w:val="24"/>
      <w:szCs w:val="24"/>
      <w:lang w:val="en-GB"/>
    </w:rPr>
  </w:style>
  <w:style w:type="character" w:styleId="Marquedecommentaire">
    <w:name w:val="annotation reference"/>
    <w:rsid w:val="003819EC"/>
    <w:rPr>
      <w:sz w:val="16"/>
      <w:szCs w:val="16"/>
    </w:rPr>
  </w:style>
  <w:style w:type="paragraph" w:styleId="Commentaire">
    <w:name w:val="annotation text"/>
    <w:basedOn w:val="Normal"/>
    <w:link w:val="CommentaireCar"/>
    <w:rsid w:val="003819EC"/>
    <w:rPr>
      <w:sz w:val="20"/>
      <w:szCs w:val="20"/>
    </w:rPr>
  </w:style>
  <w:style w:type="character" w:customStyle="1" w:styleId="CommentaireCar">
    <w:name w:val="Commentaire Car"/>
    <w:link w:val="Commentaire"/>
    <w:rsid w:val="003819EC"/>
    <w:rPr>
      <w:rFonts w:ascii="Garamond" w:hAnsi="Garamond" w:cs="Arial"/>
      <w:kern w:val="32"/>
      <w:lang w:eastAsia="en-US"/>
    </w:rPr>
  </w:style>
  <w:style w:type="paragraph" w:styleId="Objetducommentaire">
    <w:name w:val="annotation subject"/>
    <w:basedOn w:val="Commentaire"/>
    <w:next w:val="Commentaire"/>
    <w:link w:val="ObjetducommentaireCar"/>
    <w:rsid w:val="003819EC"/>
    <w:rPr>
      <w:b/>
      <w:bCs/>
    </w:rPr>
  </w:style>
  <w:style w:type="character" w:customStyle="1" w:styleId="ObjetducommentaireCar">
    <w:name w:val="Objet du commentaire Car"/>
    <w:link w:val="Objetducommentaire"/>
    <w:rsid w:val="003819EC"/>
    <w:rPr>
      <w:rFonts w:ascii="Garamond" w:hAnsi="Garamond" w:cs="Arial"/>
      <w:b/>
      <w:bCs/>
      <w:kern w:val="32"/>
      <w:lang w:eastAsia="en-US"/>
    </w:rPr>
  </w:style>
  <w:style w:type="character" w:styleId="Textedelespacerserv">
    <w:name w:val="Placeholder Text"/>
    <w:basedOn w:val="Policepardfau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r="http://schemas.openxmlformats.org/officeDocument/2006/relationships" xmlns:w="http://schemas.openxmlformats.org/wordprocessingml/2006/main">
  <w:divs>
    <w:div w:id="484469947">
      <w:bodyDiv w:val="1"/>
      <w:marLeft w:val="0"/>
      <w:marRight w:val="0"/>
      <w:marTop w:val="0"/>
      <w:marBottom w:val="0"/>
      <w:divBdr>
        <w:top w:val="none" w:sz="0" w:space="0" w:color="auto"/>
        <w:left w:val="none" w:sz="0" w:space="0" w:color="auto"/>
        <w:bottom w:val="none" w:sz="0" w:space="0" w:color="auto"/>
        <w:right w:val="none" w:sz="0" w:space="0" w:color="auto"/>
      </w:divBdr>
      <w:divsChild>
        <w:div w:id="1154491148">
          <w:marLeft w:val="547"/>
          <w:marRight w:val="0"/>
          <w:marTop w:val="154"/>
          <w:marBottom w:val="0"/>
          <w:divBdr>
            <w:top w:val="none" w:sz="0" w:space="0" w:color="auto"/>
            <w:left w:val="none" w:sz="0" w:space="0" w:color="auto"/>
            <w:bottom w:val="none" w:sz="0" w:space="0" w:color="auto"/>
            <w:right w:val="none" w:sz="0" w:space="0" w:color="auto"/>
          </w:divBdr>
        </w:div>
      </w:divsChild>
    </w:div>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667244900">
      <w:bodyDiv w:val="1"/>
      <w:marLeft w:val="0"/>
      <w:marRight w:val="0"/>
      <w:marTop w:val="0"/>
      <w:marBottom w:val="0"/>
      <w:divBdr>
        <w:top w:val="none" w:sz="0" w:space="0" w:color="auto"/>
        <w:left w:val="none" w:sz="0" w:space="0" w:color="auto"/>
        <w:bottom w:val="none" w:sz="0" w:space="0" w:color="auto"/>
        <w:right w:val="none" w:sz="0" w:space="0" w:color="auto"/>
      </w:divBdr>
      <w:divsChild>
        <w:div w:id="1430277874">
          <w:marLeft w:val="547"/>
          <w:marRight w:val="0"/>
          <w:marTop w:val="144"/>
          <w:marBottom w:val="0"/>
          <w:divBdr>
            <w:top w:val="none" w:sz="0" w:space="0" w:color="auto"/>
            <w:left w:val="none" w:sz="0" w:space="0" w:color="auto"/>
            <w:bottom w:val="none" w:sz="0" w:space="0" w:color="auto"/>
            <w:right w:val="none" w:sz="0" w:space="0" w:color="auto"/>
          </w:divBdr>
        </w:div>
      </w:divsChild>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786655523">
      <w:bodyDiv w:val="1"/>
      <w:marLeft w:val="0"/>
      <w:marRight w:val="0"/>
      <w:marTop w:val="0"/>
      <w:marBottom w:val="0"/>
      <w:divBdr>
        <w:top w:val="none" w:sz="0" w:space="0" w:color="auto"/>
        <w:left w:val="none" w:sz="0" w:space="0" w:color="auto"/>
        <w:bottom w:val="none" w:sz="0" w:space="0" w:color="auto"/>
        <w:right w:val="none" w:sz="0" w:space="0" w:color="auto"/>
      </w:divBdr>
      <w:divsChild>
        <w:div w:id="362050336">
          <w:marLeft w:val="547"/>
          <w:marRight w:val="0"/>
          <w:marTop w:val="144"/>
          <w:marBottom w:val="0"/>
          <w:divBdr>
            <w:top w:val="none" w:sz="0" w:space="0" w:color="auto"/>
            <w:left w:val="none" w:sz="0" w:space="0" w:color="auto"/>
            <w:bottom w:val="none" w:sz="0" w:space="0" w:color="auto"/>
            <w:right w:val="none" w:sz="0" w:space="0" w:color="auto"/>
          </w:divBdr>
        </w:div>
      </w:divsChild>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 w:id="1550536523">
      <w:bodyDiv w:val="1"/>
      <w:marLeft w:val="0"/>
      <w:marRight w:val="0"/>
      <w:marTop w:val="0"/>
      <w:marBottom w:val="0"/>
      <w:divBdr>
        <w:top w:val="none" w:sz="0" w:space="0" w:color="auto"/>
        <w:left w:val="none" w:sz="0" w:space="0" w:color="auto"/>
        <w:bottom w:val="none" w:sz="0" w:space="0" w:color="auto"/>
        <w:right w:val="none" w:sz="0" w:space="0" w:color="auto"/>
      </w:divBdr>
      <w:divsChild>
        <w:div w:id="40338358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Textedelespacerserv"/>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Textedelespacerserv"/>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Textedelespacerserv"/>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Textedelespacerserv"/>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Textedelespacerserv"/>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Textedelespacerserv"/>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Textedelespacerserv"/>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Textedelespacerserv"/>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Textedelespacerserv"/>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Textedelespacerserv"/>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Textedelespacerserv"/>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Textedelespacerserv"/>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Textedelespacerserv"/>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Textedelespacerserv"/>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Textedelespacerserv"/>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Textedelespacerserv"/>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Textedelespacerserv"/>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Textedelespacerserv"/>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Textedelespacerserv"/>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Textedelespacerserv"/>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Textedelespacerserv"/>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Textedelespacerserv"/>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Textedelespacerserv"/>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Textedelespacerserv"/>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Textedelespacerserv"/>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Textedelespacerserv"/>
              <w:rFonts w:asciiTheme="minorHAnsi" w:hAnsi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D33941"/>
    <w:rsid w:val="00041F2C"/>
    <w:rsid w:val="000A2DF3"/>
    <w:rsid w:val="00123B1B"/>
    <w:rsid w:val="00214F0F"/>
    <w:rsid w:val="003E4823"/>
    <w:rsid w:val="003E5EE4"/>
    <w:rsid w:val="004256EF"/>
    <w:rsid w:val="004B1402"/>
    <w:rsid w:val="00507361"/>
    <w:rsid w:val="00514C34"/>
    <w:rsid w:val="007D6109"/>
    <w:rsid w:val="00843B30"/>
    <w:rsid w:val="008B45AD"/>
    <w:rsid w:val="00964AB0"/>
    <w:rsid w:val="009F3E84"/>
    <w:rsid w:val="00BF5AE7"/>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F9B32-ED19-4A30-A2D3-95DB450B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68</TotalTime>
  <Pages>2</Pages>
  <Words>480</Words>
  <Characters>2641</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IUCN – INDIVIDUAL WORK PLAN—Final Appraisal</vt:lpstr>
      <vt:lpstr>IUCN – INDIVIDUAL WORK PLAN—Final Appraisal</vt:lpstr>
    </vt:vector>
  </TitlesOfParts>
  <Company>IUCN</Company>
  <LinksUpToDate>false</LinksUpToDate>
  <CharactersWithSpaces>3115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Moumini</cp:lastModifiedBy>
  <cp:revision>3</cp:revision>
  <cp:lastPrinted>2014-09-24T08:31:00Z</cp:lastPrinted>
  <dcterms:created xsi:type="dcterms:W3CDTF">2014-11-17T05:37:00Z</dcterms:created>
  <dcterms:modified xsi:type="dcterms:W3CDTF">2014-11-17T06:44:00Z</dcterms:modified>
</cp:coreProperties>
</file>