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n-US" w:bidi="th-TH"/>
            </w:rPr>
            <w:drawing>
              <wp:anchor distT="0" distB="0" distL="114300" distR="114300" simplePos="0" relativeHeight="251656704" behindDoc="0" locked="0" layoutInCell="1" allowOverlap="1">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n-US" w:bidi="th-TH"/>
            </w:rPr>
            <w:drawing>
              <wp:anchor distT="0" distB="0" distL="114300" distR="114300" simplePos="0" relativeHeight="251657728" behindDoc="0" locked="0" layoutInCell="1" allowOverlap="1">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B31AF6">
          <w:pPr>
            <w:rPr>
              <w:rFonts w:asciiTheme="minorHAnsi" w:hAnsiTheme="minorHAnsi" w:cs="Calibri"/>
              <w:sz w:val="24"/>
            </w:rPr>
          </w:pPr>
          <w:r w:rsidRPr="00B31AF6">
            <w:rPr>
              <w:rFonts w:asciiTheme="minorHAnsi" w:hAnsiTheme="minorHAnsi" w:cs="Calibri"/>
              <w:noProof/>
              <w:szCs w:val="20"/>
              <w:lang w:eastAsia="en-GB"/>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Description: Button2" style="position:absolute;margin-left:320.7pt;margin-top:6.85pt;width:167.2pt;height:47.6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0"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67"/>
            <w:gridCol w:w="4338"/>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afterLines="60"/>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001651">
                  <w:rPr>
                    <w:rFonts w:asciiTheme="minorHAnsi" w:hAnsiTheme="minorHAnsi" w:cs="Calibri"/>
                    <w:b/>
                    <w:color w:val="FFFFFF" w:themeColor="background1"/>
                    <w:sz w:val="2"/>
                    <w:szCs w:val="2"/>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Content>
                    <w:r w:rsidR="002F296F">
                      <w:rPr>
                        <w:rFonts w:asciiTheme="minorHAnsi" w:hAnsiTheme="minorHAnsi" w:cs="Calibri"/>
                        <w:b/>
                        <w:color w:val="FFFFFF" w:themeColor="background1"/>
                        <w:sz w:val="32"/>
                        <w:szCs w:val="36"/>
                      </w:rPr>
                      <w:t>Stream 4</w:t>
                    </w:r>
                  </w:sdtContent>
                </w:sdt>
                <w:r w:rsidR="003623CD" w:rsidRPr="00001651">
                  <w:rPr>
                    <w:rFonts w:asciiTheme="minorHAnsi" w:hAnsiTheme="minorHAnsi" w:cs="Calibri"/>
                    <w:b/>
                    <w:color w:val="FFFFFF" w:themeColor="background1"/>
                    <w:sz w:val="2"/>
                    <w:szCs w:val="2"/>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554BC2">
                  <w:rPr>
                    <w:rFonts w:asciiTheme="minorHAnsi" w:hAnsiTheme="minorHAnsi" w:cs="Calibri"/>
                    <w:b/>
                    <w:noProof/>
                    <w:color w:val="FFFFFF" w:themeColor="background1"/>
                    <w:sz w:val="2"/>
                    <w:szCs w:val="2"/>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Content>
                    <w:r w:rsidR="002F296F">
                      <w:rPr>
                        <w:rFonts w:asciiTheme="minorHAnsi" w:hAnsiTheme="minorHAnsi" w:cs="Calibri"/>
                        <w:b/>
                        <w:noProof/>
                        <w:color w:val="FFFFFF" w:themeColor="background1"/>
                        <w:szCs w:val="36"/>
                        <w:lang w:val="en-US"/>
                      </w:rPr>
                      <w:t>Anshuman Saikia</w:t>
                    </w:r>
                  </w:sdtContent>
                </w:sdt>
                <w:r w:rsidRPr="00554BC2">
                  <w:rPr>
                    <w:rFonts w:asciiTheme="minorHAnsi" w:hAnsiTheme="minorHAnsi" w:cs="Calibri"/>
                    <w:b/>
                    <w:noProof/>
                    <w:color w:val="FFFFFF" w:themeColor="background1"/>
                    <w:sz w:val="2"/>
                    <w:szCs w:val="2"/>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554BC2">
                  <w:rPr>
                    <w:rFonts w:asciiTheme="minorHAnsi" w:hAnsiTheme="minorHAnsi" w:cs="Calibri"/>
                    <w:b/>
                    <w:noProof/>
                    <w:color w:val="FFFFFF" w:themeColor="background1"/>
                    <w:sz w:val="2"/>
                    <w:szCs w:val="2"/>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Content>
                    <w:r w:rsidR="002F296F">
                      <w:rPr>
                        <w:rFonts w:asciiTheme="minorHAnsi" w:hAnsiTheme="minorHAnsi" w:cs="Calibri"/>
                        <w:b/>
                        <w:noProof/>
                        <w:color w:val="FFFFFF" w:themeColor="background1"/>
                        <w:szCs w:val="36"/>
                        <w:lang w:val="en-US"/>
                      </w:rPr>
                      <w:t>680</w:t>
                    </w:r>
                  </w:sdtContent>
                </w:sdt>
                <w:r w:rsidR="007226C9" w:rsidRPr="00554BC2">
                  <w:rPr>
                    <w:rFonts w:asciiTheme="minorHAnsi" w:hAnsiTheme="minorHAnsi" w:cs="Calibri"/>
                    <w:b/>
                    <w:noProof/>
                    <w:color w:val="FFFFFF" w:themeColor="background1"/>
                    <w:sz w:val="2"/>
                    <w:szCs w:val="2"/>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554BC2">
                  <w:rPr>
                    <w:rFonts w:asciiTheme="minorHAnsi" w:hAnsiTheme="minorHAnsi" w:cs="Calibri"/>
                    <w:b/>
                    <w:noProof/>
                    <w:color w:val="FFFFFF" w:themeColor="background1"/>
                    <w:sz w:val="2"/>
                    <w:szCs w:val="2"/>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Content>
                    <w:r w:rsidR="002F296F" w:rsidRPr="002F296F">
                      <w:rPr>
                        <w:rFonts w:asciiTheme="minorHAnsi" w:hAnsiTheme="minorHAnsi" w:cs="Calibri"/>
                        <w:b/>
                        <w:noProof/>
                        <w:color w:val="FFFFFF" w:themeColor="background1"/>
                        <w:szCs w:val="36"/>
                        <w:lang w:val="en-US"/>
                      </w:rPr>
                      <w:t>Nature-based solution for disasters: how can science better inform policy-making?</w:t>
                    </w:r>
                  </w:sdtContent>
                </w:sdt>
                <w:r w:rsidR="007226C9" w:rsidRPr="00554BC2">
                  <w:rPr>
                    <w:rFonts w:asciiTheme="minorHAnsi" w:hAnsiTheme="minorHAnsi" w:cs="Calibri"/>
                    <w:b/>
                    <w:noProof/>
                    <w:color w:val="FFFFFF" w:themeColor="background1"/>
                    <w:sz w:val="2"/>
                    <w:szCs w:val="2"/>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afterLines="5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bookmarkStart w:id="0" w:name="_GoBack"/>
                <w:bookmarkEnd w:id="0"/>
                <w:r w:rsidR="008239FC">
                  <w:rPr>
                    <w:rFonts w:asciiTheme="minorHAnsi" w:hAnsiTheme="minorHAnsi" w:cs="Calibri"/>
                    <w:b/>
                    <w:i/>
                    <w:sz w:val="20"/>
                    <w:szCs w:val="20"/>
                  </w:rPr>
                  <w:t xml:space="preserve"> solutions).</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B31AF6"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Content>
                    <w:r w:rsidR="00C44A78">
                      <w:rPr>
                        <w:rFonts w:asciiTheme="minorHAnsi" w:hAnsiTheme="minorHAnsi" w:cs="Calibri"/>
                        <w:sz w:val="20"/>
                        <w:szCs w:val="20"/>
                      </w:rPr>
                      <w:t>A key insight from the session was on the need to bring forward the existing best practice examples and case studies on ecosystem based disaster risk reduction and also validate them further through undertaking comprehensive economic analyses. The participants recognised the gap being validation that would enable these cases to be taken to the policy level towards influencing relevant policies and processes. Even though there is recognition of ecosystem based disaster risk reduction being cost effective, having multiple functional benefits, self-maintaining, self-renewing and addressing multiple hazards there is still need to apply economic tools to value</w:t>
                    </w:r>
                    <w:r w:rsidR="00D9405E">
                      <w:rPr>
                        <w:rFonts w:asciiTheme="minorHAnsi" w:hAnsiTheme="minorHAnsi" w:cs="Calibri"/>
                        <w:sz w:val="20"/>
                        <w:szCs w:val="20"/>
                      </w:rPr>
                      <w:t xml:space="preserve"> and quantify</w:t>
                    </w:r>
                    <w:r w:rsidR="00C44A78">
                      <w:rPr>
                        <w:rFonts w:asciiTheme="minorHAnsi" w:hAnsiTheme="minorHAnsi" w:cs="Calibri"/>
                        <w:sz w:val="20"/>
                        <w:szCs w:val="20"/>
                      </w:rPr>
                      <w:t xml:space="preserve"> </w:t>
                    </w:r>
                    <w:r w:rsidR="00D9405E">
                      <w:rPr>
                        <w:rFonts w:asciiTheme="minorHAnsi" w:hAnsiTheme="minorHAnsi" w:cs="Calibri"/>
                        <w:sz w:val="20"/>
                        <w:szCs w:val="20"/>
                      </w:rPr>
                      <w:t xml:space="preserve">ecosystem services related to </w:t>
                    </w:r>
                    <w:r w:rsidR="00C44A78">
                      <w:rPr>
                        <w:rFonts w:asciiTheme="minorHAnsi" w:hAnsiTheme="minorHAnsi" w:cs="Calibri"/>
                        <w:sz w:val="20"/>
                        <w:szCs w:val="20"/>
                      </w:rPr>
                      <w:t>DRR looking at economic scenarios and analysis going beyond valuation to focus on incentives and disincentives and also financial mechanisms. This will enable to understand the limits of ecosystem based disaster risk reduction, understanding the tipping points for Eco-DRR and generating evidence that Eco-DRR can operate at differential spatial and temporal scales in the context of PAs</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B31AF6"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Content>
                    <w:r w:rsidR="00C44A78">
                      <w:rPr>
                        <w:rFonts w:asciiTheme="minorHAnsi" w:hAnsiTheme="minorHAnsi" w:cs="Calibri"/>
                        <w:sz w:val="20"/>
                        <w:szCs w:val="20"/>
                      </w:rPr>
                      <w:t>The second important insight was on the importance of engaging communities and recognising the value of local knowledge systems including indigenous and traditional knowledge systems.</w:t>
                    </w:r>
                    <w:r w:rsidR="00D9405E">
                      <w:rPr>
                        <w:rFonts w:asciiTheme="minorHAnsi" w:hAnsiTheme="minorHAnsi" w:cs="Calibri"/>
                        <w:sz w:val="20"/>
                        <w:szCs w:val="20"/>
                      </w:rPr>
                      <w:t xml:space="preserve"> There was an example provided on the use of traditional knowledge system for water harvesting and flood control that complements civil engineering measures adopted in the buffer zone of </w:t>
                    </w:r>
                    <w:proofErr w:type="spellStart"/>
                    <w:r w:rsidR="00D9405E">
                      <w:rPr>
                        <w:rFonts w:asciiTheme="minorHAnsi" w:hAnsiTheme="minorHAnsi" w:cs="Calibri"/>
                        <w:sz w:val="20"/>
                        <w:szCs w:val="20"/>
                      </w:rPr>
                      <w:t>Manas</w:t>
                    </w:r>
                    <w:proofErr w:type="spellEnd"/>
                    <w:r w:rsidR="00D9405E">
                      <w:rPr>
                        <w:rFonts w:asciiTheme="minorHAnsi" w:hAnsiTheme="minorHAnsi" w:cs="Calibri"/>
                        <w:sz w:val="20"/>
                        <w:szCs w:val="20"/>
                      </w:rPr>
                      <w:t xml:space="preserve"> National Park. The communities as expressed by a number of presenters and speakers need to be central to the process of ecosystem restoration for reducing risks to natural disasters as evident from mangrove restoration by Wetlands International in the Post Indian-Ocean Tsunami context, coral reef restoration in Taiwan, as well as other restoration efforts undertaken by Conservation International. The Government of Japan presented the currently </w:t>
                    </w:r>
                    <w:proofErr w:type="spellStart"/>
                    <w:r w:rsidR="00D9405E">
                      <w:rPr>
                        <w:rFonts w:asciiTheme="minorHAnsi" w:hAnsiTheme="minorHAnsi" w:cs="Calibri"/>
                        <w:sz w:val="20"/>
                        <w:szCs w:val="20"/>
                      </w:rPr>
                      <w:t>underwat</w:t>
                    </w:r>
                    <w:proofErr w:type="spellEnd"/>
                    <w:r w:rsidR="00D9405E">
                      <w:rPr>
                        <w:rFonts w:asciiTheme="minorHAnsi" w:hAnsiTheme="minorHAnsi" w:cs="Calibri"/>
                        <w:sz w:val="20"/>
                        <w:szCs w:val="20"/>
                      </w:rPr>
                      <w:t xml:space="preserve"> 'Post Disaster Rebuilding through Landscape Restoration' in the aftermath of the Sendai Earthquake which clearly demonstrated the need for community focused integrated approaches that are win </w:t>
                    </w:r>
                    <w:proofErr w:type="spellStart"/>
                    <w:r w:rsidR="00D9405E">
                      <w:rPr>
                        <w:rFonts w:asciiTheme="minorHAnsi" w:hAnsiTheme="minorHAnsi" w:cs="Calibri"/>
                        <w:sz w:val="20"/>
                        <w:szCs w:val="20"/>
                      </w:rPr>
                      <w:t>win</w:t>
                    </w:r>
                    <w:proofErr w:type="spellEnd"/>
                    <w:r w:rsidR="00D9405E">
                      <w:rPr>
                        <w:rFonts w:asciiTheme="minorHAnsi" w:hAnsiTheme="minorHAnsi" w:cs="Calibri"/>
                        <w:sz w:val="20"/>
                        <w:szCs w:val="20"/>
                      </w:rPr>
                      <w:t xml:space="preserve"> </w:t>
                    </w:r>
                    <w:proofErr w:type="spellStart"/>
                    <w:r w:rsidR="00D9405E">
                      <w:rPr>
                        <w:rFonts w:asciiTheme="minorHAnsi" w:hAnsiTheme="minorHAnsi" w:cs="Calibri"/>
                        <w:sz w:val="20"/>
                        <w:szCs w:val="20"/>
                      </w:rPr>
                      <w:t>propostion</w:t>
                    </w:r>
                    <w:proofErr w:type="spellEnd"/>
                    <w:r w:rsidR="00D9405E">
                      <w:rPr>
                        <w:rFonts w:asciiTheme="minorHAnsi" w:hAnsiTheme="minorHAnsi" w:cs="Calibri"/>
                        <w:sz w:val="20"/>
                        <w:szCs w:val="20"/>
                      </w:rPr>
                      <w:t xml:space="preserve"> for DRR and sustainable development.   </w:t>
                    </w:r>
                    <w:r w:rsidR="00C44A78">
                      <w:rPr>
                        <w:rFonts w:asciiTheme="minorHAnsi" w:hAnsiTheme="minorHAnsi" w:cs="Calibri"/>
                        <w:sz w:val="20"/>
                        <w:szCs w:val="20"/>
                      </w:rPr>
                      <w:t xml:space="preserve"> </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B31AF6"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Content>
                    <w:r w:rsidR="00BB3DF1">
                      <w:rPr>
                        <w:rFonts w:asciiTheme="minorHAnsi" w:hAnsiTheme="minorHAnsi" w:cs="Calibri"/>
                        <w:sz w:val="20"/>
                        <w:szCs w:val="20"/>
                      </w:rPr>
                      <w:t xml:space="preserve">The third very important insight is on linking scientific research related to ecosystem based disaster risk reduction and ecosystem based adaptation to the relevant policy frameworks and policy processes. It was pointed out that traditionally researchers have been extractive which IUCN is trying to change with linking research institutions working collaboratively on Eco-DRR in Chile, Nepal and China with the relevant policy makers and decision making stakeholders related to disaster risk management in the countries. In addition, as demonstrated through PEDRR and Wetland International's partnership with the private sector, it is very important to develop collaboration with private sector and public sector involved in developing grey </w:t>
                    </w:r>
                    <w:proofErr w:type="spellStart"/>
                    <w:r w:rsidR="00BB3DF1">
                      <w:rPr>
                        <w:rFonts w:asciiTheme="minorHAnsi" w:hAnsiTheme="minorHAnsi" w:cs="Calibri"/>
                        <w:sz w:val="20"/>
                        <w:szCs w:val="20"/>
                      </w:rPr>
                      <w:lastRenderedPageBreak/>
                      <w:t>infrastucture</w:t>
                    </w:r>
                    <w:proofErr w:type="spellEnd"/>
                    <w:r w:rsidR="00BB3DF1">
                      <w:rPr>
                        <w:rFonts w:asciiTheme="minorHAnsi" w:hAnsiTheme="minorHAnsi" w:cs="Calibri"/>
                        <w:sz w:val="20"/>
                        <w:szCs w:val="20"/>
                      </w:rPr>
                      <w:t xml:space="preserve"> to further ecosystem based approaches including by developing business cases for Eco-DRR. This would involve combining scientific research, validation through quantification studies and subsequently engaging and collaborating with the relevant stakeholders. </w:t>
                    </w:r>
                  </w:sdtContent>
                </w:sdt>
                <w:r w:rsidR="007226C9" w:rsidRPr="00554BC2">
                  <w:rPr>
                    <w:rFonts w:asciiTheme="minorHAnsi" w:hAnsiTheme="minorHAnsi" w:cs="Calibri"/>
                    <w:b/>
                    <w:noProof/>
                    <w:sz w:val="2"/>
                    <w:szCs w:val="2"/>
                    <w:lang w:val="en-US"/>
                  </w:rPr>
                  <w:t>---</w:t>
                </w:r>
              </w:p>
            </w:tc>
          </w:tr>
        </w:tbl>
        <w:tbl>
          <w:tblPr>
            <w:tblStyle w:val="TableGrid"/>
            <w:tblW w:w="0" w:type="auto"/>
            <w:tblInd w:w="108" w:type="dxa"/>
            <w:tblLook w:val="04A0"/>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lastRenderedPageBreak/>
                  <w:t>Related keywords</w:t>
                </w:r>
              </w:p>
            </w:tc>
          </w:tr>
          <w:tr w:rsidR="0045174B" w:rsidRPr="00001651" w:rsidTr="00B9581B">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9E6CD8">
                      <w:rPr>
                        <w:rFonts w:asciiTheme="minorHAnsi" w:hAnsiTheme="minorHAnsi" w:cs="Calibri"/>
                        <w:color w:val="A6A6A6"/>
                        <w:sz w:val="22"/>
                        <w:szCs w:val="22"/>
                        <w:lang w:val="en-US"/>
                      </w:rPr>
                      <w:t>Responding to Climate Change</w:t>
                    </w:r>
                  </w:sdtContent>
                </w:sdt>
                <w:r w:rsidRPr="004B0EF2">
                  <w:rPr>
                    <w:rFonts w:asciiTheme="minorHAnsi" w:hAnsiTheme="minorHAnsi" w:cs="Calibri"/>
                    <w:color w:val="A6A6A6"/>
                    <w:sz w:val="2"/>
                    <w:szCs w:val="2"/>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84656291"/>
                    <w:placeholder>
                      <w:docPart w:val="FF7B8FB92BB14CE180CAD0964AA5080E"/>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9E6CD8">
                      <w:rPr>
                        <w:rFonts w:asciiTheme="minorHAnsi" w:hAnsiTheme="minorHAnsi" w:cs="Calibri"/>
                        <w:color w:val="A6A6A6"/>
                        <w:sz w:val="22"/>
                        <w:szCs w:val="22"/>
                        <w:lang w:val="en-US"/>
                      </w:rPr>
                      <w:t>Respecting Indigenous and Traditional Knowledge and Culture</w:t>
                    </w:r>
                  </w:sdtContent>
                </w:sdt>
                <w:r w:rsidRPr="004B0EF2">
                  <w:rPr>
                    <w:rFonts w:asciiTheme="minorHAnsi" w:hAnsiTheme="minorHAnsi" w:cs="Calibri"/>
                    <w:color w:val="A6A6A6"/>
                    <w:sz w:val="2"/>
                    <w:szCs w:val="2"/>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062101767"/>
                    <w:placeholder>
                      <w:docPart w:val="DD423A9635064FC99CFF6E78BAA90453"/>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9E6CD8">
                      <w:rPr>
                        <w:rFonts w:asciiTheme="minorHAnsi" w:hAnsiTheme="minorHAnsi" w:cs="Calibri"/>
                        <w:color w:val="A6A6A6"/>
                        <w:sz w:val="22"/>
                        <w:szCs w:val="22"/>
                        <w:lang w:val="en-US"/>
                      </w:rPr>
                      <w:t>World Heritage</w:t>
                    </w:r>
                  </w:sdtContent>
                </w:sdt>
                <w:r w:rsidRPr="004B0EF2">
                  <w:rPr>
                    <w:rFonts w:asciiTheme="minorHAnsi" w:hAnsiTheme="minorHAnsi" w:cs="Calibri"/>
                    <w:color w:val="A6A6A6"/>
                    <w:sz w:val="2"/>
                    <w:szCs w:val="2"/>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D22C96">
                <w:pPr>
                  <w:spacing w:beforeLines="50" w:afterLines="5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afterLines="50"/>
                  <w:rPr>
                    <w:rFonts w:ascii="Calibri" w:hAnsi="Calibr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892605837"/>
                    <w:placeholder>
                      <w:docPart w:val="71CB5B699D7D476FB19EAB593E59342B"/>
                    </w:placeholder>
                  </w:sdtPr>
                  <w:sdtContent>
                    <w:r w:rsidR="009E6CD8">
                      <w:rPr>
                        <w:rFonts w:asciiTheme="minorHAnsi" w:hAnsiTheme="minorHAnsi" w:cs="Calibri"/>
                        <w:sz w:val="20"/>
                        <w:szCs w:val="20"/>
                      </w:rPr>
                      <w:t xml:space="preserve">One of the presentations specifically focused on a World Heritage Site, </w:t>
                    </w:r>
                    <w:proofErr w:type="spellStart"/>
                    <w:r w:rsidR="009E6CD8">
                      <w:rPr>
                        <w:rFonts w:asciiTheme="minorHAnsi" w:hAnsiTheme="minorHAnsi" w:cs="Calibri"/>
                        <w:sz w:val="20"/>
                        <w:szCs w:val="20"/>
                      </w:rPr>
                      <w:t>Manas</w:t>
                    </w:r>
                    <w:proofErr w:type="spellEnd"/>
                    <w:r w:rsidR="009E6CD8">
                      <w:rPr>
                        <w:rFonts w:asciiTheme="minorHAnsi" w:hAnsiTheme="minorHAnsi" w:cs="Calibri"/>
                        <w:sz w:val="20"/>
                        <w:szCs w:val="20"/>
                      </w:rPr>
                      <w:t xml:space="preserve"> National Park located in Assam, India</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tblPr>
          <w:tblGrid>
            <w:gridCol w:w="9781"/>
          </w:tblGrid>
          <w:tr w:rsidR="00B17AD4" w:rsidRPr="00001651" w:rsidTr="00D22C96">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1186377"/>
                    <w:placeholder>
                      <w:docPart w:val="9E234753AC8249978E315D9D02AAE075"/>
                    </w:placeholde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9E6CD8">
                      <w:rPr>
                        <w:rFonts w:asciiTheme="minorHAnsi" w:hAnsiTheme="minorHAnsi" w:cs="Calibri"/>
                        <w:color w:val="A6A6A6"/>
                        <w:sz w:val="22"/>
                        <w:szCs w:val="22"/>
                        <w:lang w:val="en-US"/>
                      </w:rPr>
                      <w:t>World Heritage</w:t>
                    </w:r>
                  </w:sdtContent>
                </w:sdt>
                <w:r w:rsidRPr="004B0EF2">
                  <w:rPr>
                    <w:rFonts w:asciiTheme="minorHAnsi" w:hAnsiTheme="minorHAnsi" w:cs="Calibri"/>
                    <w:color w:val="A6A6A6"/>
                    <w:sz w:val="2"/>
                    <w:szCs w:val="2"/>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567"/>
            <w:gridCol w:w="6663"/>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B96CB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62E0D">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B31AF6"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Content>
                    <w:r w:rsidR="002E746C">
                      <w:rPr>
                        <w:rFonts w:asciiTheme="minorHAnsi" w:hAnsiTheme="minorHAnsi" w:cs="Calibri"/>
                        <w:sz w:val="20"/>
                        <w:szCs w:val="20"/>
                      </w:rPr>
                      <w:t>It is important to use the opportunity of working on eco-DRR to push for ownership of risk which is lacking in the developing country context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67078037"/>
                    <w:placeholder>
                      <w:docPart w:val="95A714C4E35D4A4CB7E00216BF02597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409541936"/>
                    <w:placeholder>
                      <w:docPart w:val="AD1BFCD689AE484CA9A69FA1FF1E2423"/>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676C27">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B31AF6"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dtPr>
                  <w:sdtContent>
                    <w:r w:rsidR="002E746C">
                      <w:rPr>
                        <w:rFonts w:asciiTheme="minorHAnsi" w:hAnsiTheme="minorHAnsi" w:cs="Calibri"/>
                        <w:sz w:val="20"/>
                        <w:szCs w:val="20"/>
                      </w:rPr>
                      <w:t>There is a need to communicate better the role of PA's in reducing risks to natural disasters which can be achieved with more scientific evidence that is validated through economic analyses</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752932515"/>
                    <w:placeholder>
                      <w:docPart w:val="166A69DFFB65421E885F973CEFA438A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406573684"/>
                    <w:placeholder>
                      <w:docPart w:val="137A31CE93B848AEA5A9CC839C5A7807"/>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9E65E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B31AF6"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dtPr>
                  <w:sdtContent>
                    <w:r w:rsidR="002E746C">
                      <w:rPr>
                        <w:rFonts w:asciiTheme="minorHAnsi" w:hAnsiTheme="minorHAnsi" w:cs="Calibri"/>
                        <w:sz w:val="20"/>
                        <w:szCs w:val="20"/>
                      </w:rPr>
                      <w:t>In working on Eco-DRR, there is a need to adopt a multi-disciplinary approach and cross-</w:t>
                    </w:r>
                    <w:proofErr w:type="spellStart"/>
                    <w:r w:rsidR="002E746C">
                      <w:rPr>
                        <w:rFonts w:asciiTheme="minorHAnsi" w:hAnsiTheme="minorHAnsi" w:cs="Calibri"/>
                        <w:sz w:val="20"/>
                        <w:szCs w:val="20"/>
                      </w:rPr>
                      <w:t>sectoral</w:t>
                    </w:r>
                    <w:proofErr w:type="spellEnd"/>
                    <w:r w:rsidR="002E746C">
                      <w:rPr>
                        <w:rFonts w:asciiTheme="minorHAnsi" w:hAnsiTheme="minorHAnsi" w:cs="Calibri"/>
                        <w:sz w:val="20"/>
                        <w:szCs w:val="20"/>
                      </w:rPr>
                      <w:t xml:space="preserve"> approach</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629925218"/>
                    <w:placeholder>
                      <w:docPart w:val="FAE3FE4B758142DA88CA797D4A6BB7D0"/>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87778911"/>
                    <w:placeholder>
                      <w:docPart w:val="25EDFC880C2A4A92913802FE0CA02ED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583983"/>
                    <w:placeholder>
                      <w:docPart w:val="797F7FA47C5E4F76AB5009533FFB56AF"/>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2E746C">
                      <w:rPr>
                        <w:rFonts w:asciiTheme="minorHAnsi" w:hAnsiTheme="minorHAnsi" w:cs="Calibri"/>
                        <w:color w:val="A6A6A6"/>
                        <w:sz w:val="22"/>
                        <w:szCs w:val="22"/>
                        <w:lang w:val="en-US"/>
                      </w:rPr>
                      <w:t>Supporting Human Life</w:t>
                    </w:r>
                  </w:sdtContent>
                </w:sdt>
                <w:r w:rsidRPr="004B0EF2">
                  <w:rPr>
                    <w:rFonts w:asciiTheme="minorHAnsi" w:hAnsiTheme="minorHAnsi" w:cs="Calibri"/>
                    <w:color w:val="A6A6A6"/>
                    <w:sz w:val="2"/>
                    <w:szCs w:val="2"/>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14230254"/>
                    <w:placeholder>
                      <w:docPart w:val="EB97380198E9436BB138D2F27313FA1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2E746C">
                      <w:rPr>
                        <w:rFonts w:asciiTheme="minorHAnsi" w:hAnsiTheme="minorHAnsi" w:cs="Calibri"/>
                        <w:color w:val="A6A6A6"/>
                        <w:sz w:val="22"/>
                        <w:szCs w:val="22"/>
                        <w:lang w:val="en-US"/>
                      </w:rPr>
                      <w:t>Responding to Climate Change</w:t>
                    </w:r>
                  </w:sdtContent>
                </w:sdt>
                <w:r w:rsidRPr="004B0EF2">
                  <w:rPr>
                    <w:rFonts w:asciiTheme="minorHAnsi" w:hAnsiTheme="minorHAnsi" w:cs="Calibri"/>
                    <w:color w:val="A6A6A6"/>
                    <w:sz w:val="2"/>
                    <w:szCs w:val="2"/>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afterLines="5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afterLines="50"/>
                  <w:rPr>
                    <w:rFonts w:asciiTheme="minorHAnsi" w:hAnsiTheme="minorHAns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b/>
                      <w:sz w:val="20"/>
                      <w:szCs w:val="20"/>
                    </w:rPr>
                    <w:id w:val="-436911367"/>
                    <w:placeholder>
                      <w:docPart w:val="E0A8A7A16C754BC5B9E205B67AE5BAF4"/>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B31AF6" w:rsidP="00FB755C">
          <w:pPr>
            <w:pStyle w:val="BodyText"/>
            <w:rPr>
              <w:rFonts w:asciiTheme="minorHAnsi" w:hAnsiTheme="minorHAnsi" w:cs="Calibri"/>
              <w:sz w:val="22"/>
              <w:szCs w:val="20"/>
              <w:lang w:val="en-US"/>
            </w:rPr>
          </w:pPr>
        </w:p>
      </w:sdtContent>
    </w:sdt>
    <w:sectPr w:rsidR="00D8031D" w:rsidRPr="00001651" w:rsidSect="00207D2A">
      <w:footerReference w:type="default" r:id="rId11"/>
      <w:pgSz w:w="11906" w:h="16838" w:code="9"/>
      <w:pgMar w:top="1079" w:right="1016" w:bottom="990" w:left="1100" w:header="709" w:footer="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F2C" w:rsidRDefault="00983F2C" w:rsidP="00314E7E">
      <w:r>
        <w:separator/>
      </w:r>
    </w:p>
  </w:endnote>
  <w:endnote w:type="continuationSeparator" w:id="0">
    <w:p w:rsidR="00983F2C" w:rsidRDefault="00983F2C" w:rsidP="00314E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35" w:rsidRDefault="00B31AF6">
    <w:pPr>
      <w:pStyle w:val="Footer"/>
      <w:jc w:val="center"/>
    </w:pPr>
    <w:r>
      <w:fldChar w:fldCharType="begin"/>
    </w:r>
    <w:r w:rsidR="00753C35">
      <w:instrText xml:space="preserve"> PAGE   \* MERGEFORMAT </w:instrText>
    </w:r>
    <w:r>
      <w:fldChar w:fldCharType="separate"/>
    </w:r>
    <w:r w:rsidR="002E746C">
      <w:rPr>
        <w:noProof/>
      </w:rPr>
      <w:t>2</w:t>
    </w:r>
    <w:r>
      <w:fldChar w:fldCharType="end"/>
    </w:r>
  </w:p>
  <w:p w:rsidR="00C85681" w:rsidRPr="00596FF8" w:rsidRDefault="00C85681"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F2C" w:rsidRDefault="00983F2C" w:rsidP="00314E7E">
      <w:r>
        <w:separator/>
      </w:r>
    </w:p>
  </w:footnote>
  <w:footnote w:type="continuationSeparator" w:id="0">
    <w:p w:rsidR="00983F2C" w:rsidRDefault="00983F2C" w:rsidP="00314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EC6D3B"/>
    <w:rsid w:val="00001651"/>
    <w:rsid w:val="000112BE"/>
    <w:rsid w:val="00024E43"/>
    <w:rsid w:val="000303E3"/>
    <w:rsid w:val="0003150A"/>
    <w:rsid w:val="0003207C"/>
    <w:rsid w:val="00043131"/>
    <w:rsid w:val="00052FEB"/>
    <w:rsid w:val="0005374D"/>
    <w:rsid w:val="00060971"/>
    <w:rsid w:val="00066941"/>
    <w:rsid w:val="00066C11"/>
    <w:rsid w:val="00066F24"/>
    <w:rsid w:val="00090AA4"/>
    <w:rsid w:val="000B2D82"/>
    <w:rsid w:val="000C44C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96F35"/>
    <w:rsid w:val="001A2CBE"/>
    <w:rsid w:val="001A614C"/>
    <w:rsid w:val="001A70A8"/>
    <w:rsid w:val="001C31D0"/>
    <w:rsid w:val="001D6E8E"/>
    <w:rsid w:val="001F6B60"/>
    <w:rsid w:val="001F7F21"/>
    <w:rsid w:val="00202DAF"/>
    <w:rsid w:val="00203C67"/>
    <w:rsid w:val="00205B0D"/>
    <w:rsid w:val="00207D2A"/>
    <w:rsid w:val="00257379"/>
    <w:rsid w:val="002653DC"/>
    <w:rsid w:val="00265665"/>
    <w:rsid w:val="00266C44"/>
    <w:rsid w:val="00267583"/>
    <w:rsid w:val="00271DC2"/>
    <w:rsid w:val="00275278"/>
    <w:rsid w:val="00277528"/>
    <w:rsid w:val="00284AC4"/>
    <w:rsid w:val="00286678"/>
    <w:rsid w:val="002D0DB0"/>
    <w:rsid w:val="002D7054"/>
    <w:rsid w:val="002E746C"/>
    <w:rsid w:val="002F296F"/>
    <w:rsid w:val="003121F8"/>
    <w:rsid w:val="00314E7E"/>
    <w:rsid w:val="003156BF"/>
    <w:rsid w:val="00324295"/>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D1429"/>
    <w:rsid w:val="003D6D0F"/>
    <w:rsid w:val="004251F3"/>
    <w:rsid w:val="004278D6"/>
    <w:rsid w:val="00431C41"/>
    <w:rsid w:val="0045174B"/>
    <w:rsid w:val="00476A82"/>
    <w:rsid w:val="004917F2"/>
    <w:rsid w:val="00492991"/>
    <w:rsid w:val="004B0EF2"/>
    <w:rsid w:val="004B79A5"/>
    <w:rsid w:val="004C2699"/>
    <w:rsid w:val="004C764B"/>
    <w:rsid w:val="004D55C2"/>
    <w:rsid w:val="004F2F89"/>
    <w:rsid w:val="0050555B"/>
    <w:rsid w:val="005213A1"/>
    <w:rsid w:val="00524AAF"/>
    <w:rsid w:val="00540DE5"/>
    <w:rsid w:val="00540F1B"/>
    <w:rsid w:val="00554BC2"/>
    <w:rsid w:val="00556034"/>
    <w:rsid w:val="00556AED"/>
    <w:rsid w:val="00572D82"/>
    <w:rsid w:val="00577D60"/>
    <w:rsid w:val="00596FF8"/>
    <w:rsid w:val="005A1BA5"/>
    <w:rsid w:val="005A609B"/>
    <w:rsid w:val="005B05B6"/>
    <w:rsid w:val="005D739E"/>
    <w:rsid w:val="005E1BB6"/>
    <w:rsid w:val="005F2813"/>
    <w:rsid w:val="005F73D2"/>
    <w:rsid w:val="006005DA"/>
    <w:rsid w:val="00601FF4"/>
    <w:rsid w:val="00620FA1"/>
    <w:rsid w:val="00624BD4"/>
    <w:rsid w:val="00642ACF"/>
    <w:rsid w:val="00645AC2"/>
    <w:rsid w:val="00650817"/>
    <w:rsid w:val="0067333D"/>
    <w:rsid w:val="00674254"/>
    <w:rsid w:val="006873FF"/>
    <w:rsid w:val="006A619E"/>
    <w:rsid w:val="006C6229"/>
    <w:rsid w:val="006C63A1"/>
    <w:rsid w:val="006D102D"/>
    <w:rsid w:val="006D5E01"/>
    <w:rsid w:val="006D67F5"/>
    <w:rsid w:val="006F1761"/>
    <w:rsid w:val="00705339"/>
    <w:rsid w:val="00710961"/>
    <w:rsid w:val="00716CAE"/>
    <w:rsid w:val="00720129"/>
    <w:rsid w:val="007226C9"/>
    <w:rsid w:val="00736F1D"/>
    <w:rsid w:val="00737CF4"/>
    <w:rsid w:val="00753C35"/>
    <w:rsid w:val="00753DAC"/>
    <w:rsid w:val="007567D5"/>
    <w:rsid w:val="00775196"/>
    <w:rsid w:val="007850B0"/>
    <w:rsid w:val="00790FD8"/>
    <w:rsid w:val="00797536"/>
    <w:rsid w:val="007A4360"/>
    <w:rsid w:val="007B6D50"/>
    <w:rsid w:val="007C6DE4"/>
    <w:rsid w:val="007D044C"/>
    <w:rsid w:val="007D0D77"/>
    <w:rsid w:val="007E203D"/>
    <w:rsid w:val="00801A50"/>
    <w:rsid w:val="00803DFC"/>
    <w:rsid w:val="008157B8"/>
    <w:rsid w:val="008239FC"/>
    <w:rsid w:val="00824581"/>
    <w:rsid w:val="008316C5"/>
    <w:rsid w:val="00832B61"/>
    <w:rsid w:val="00851289"/>
    <w:rsid w:val="00852303"/>
    <w:rsid w:val="0086640A"/>
    <w:rsid w:val="00872CD9"/>
    <w:rsid w:val="0087485F"/>
    <w:rsid w:val="00887BF2"/>
    <w:rsid w:val="008A3F03"/>
    <w:rsid w:val="008B11F2"/>
    <w:rsid w:val="008B75E2"/>
    <w:rsid w:val="008C7926"/>
    <w:rsid w:val="008D3E37"/>
    <w:rsid w:val="008D51C2"/>
    <w:rsid w:val="008E4940"/>
    <w:rsid w:val="008F5220"/>
    <w:rsid w:val="008F74D0"/>
    <w:rsid w:val="00903EC2"/>
    <w:rsid w:val="0090686C"/>
    <w:rsid w:val="009112BA"/>
    <w:rsid w:val="0091480F"/>
    <w:rsid w:val="009219FF"/>
    <w:rsid w:val="00964671"/>
    <w:rsid w:val="0097028C"/>
    <w:rsid w:val="0098283F"/>
    <w:rsid w:val="00983F2C"/>
    <w:rsid w:val="00990D65"/>
    <w:rsid w:val="009B1032"/>
    <w:rsid w:val="009C1657"/>
    <w:rsid w:val="009C3330"/>
    <w:rsid w:val="009E6CD8"/>
    <w:rsid w:val="00A07983"/>
    <w:rsid w:val="00A169BE"/>
    <w:rsid w:val="00A213E2"/>
    <w:rsid w:val="00A71269"/>
    <w:rsid w:val="00A93721"/>
    <w:rsid w:val="00A93B0F"/>
    <w:rsid w:val="00AB5A8E"/>
    <w:rsid w:val="00B06FD3"/>
    <w:rsid w:val="00B17AD4"/>
    <w:rsid w:val="00B31AF6"/>
    <w:rsid w:val="00B36871"/>
    <w:rsid w:val="00B40BDD"/>
    <w:rsid w:val="00B62D34"/>
    <w:rsid w:val="00B6451C"/>
    <w:rsid w:val="00B65BEA"/>
    <w:rsid w:val="00B6702B"/>
    <w:rsid w:val="00B74847"/>
    <w:rsid w:val="00B83DD7"/>
    <w:rsid w:val="00B84F6F"/>
    <w:rsid w:val="00B97168"/>
    <w:rsid w:val="00B974CB"/>
    <w:rsid w:val="00BB3DF1"/>
    <w:rsid w:val="00BB46DB"/>
    <w:rsid w:val="00BC211F"/>
    <w:rsid w:val="00BD18F4"/>
    <w:rsid w:val="00BD225E"/>
    <w:rsid w:val="00BD5B4B"/>
    <w:rsid w:val="00BD7F30"/>
    <w:rsid w:val="00BE40AE"/>
    <w:rsid w:val="00BE45A4"/>
    <w:rsid w:val="00BE469F"/>
    <w:rsid w:val="00C151D8"/>
    <w:rsid w:val="00C37D6B"/>
    <w:rsid w:val="00C44A78"/>
    <w:rsid w:val="00C60E65"/>
    <w:rsid w:val="00C64DBC"/>
    <w:rsid w:val="00C72102"/>
    <w:rsid w:val="00C75D6D"/>
    <w:rsid w:val="00C85681"/>
    <w:rsid w:val="00CB444F"/>
    <w:rsid w:val="00CB5DD7"/>
    <w:rsid w:val="00CD161E"/>
    <w:rsid w:val="00CF5614"/>
    <w:rsid w:val="00D13570"/>
    <w:rsid w:val="00D13E1A"/>
    <w:rsid w:val="00D15EB5"/>
    <w:rsid w:val="00D169DF"/>
    <w:rsid w:val="00D25557"/>
    <w:rsid w:val="00D3237C"/>
    <w:rsid w:val="00D33165"/>
    <w:rsid w:val="00D34D2F"/>
    <w:rsid w:val="00D52139"/>
    <w:rsid w:val="00D60D89"/>
    <w:rsid w:val="00D7027C"/>
    <w:rsid w:val="00D8031D"/>
    <w:rsid w:val="00D87CB4"/>
    <w:rsid w:val="00D9405E"/>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A6071"/>
    <w:rsid w:val="00EC6D3B"/>
    <w:rsid w:val="00EF6924"/>
    <w:rsid w:val="00F24AEE"/>
    <w:rsid w:val="00FB755C"/>
    <w:rsid w:val="00FD0D08"/>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129"/>
    <w:rPr>
      <w:rFonts w:ascii="Garamond" w:hAnsi="Garamond" w:cs="Arial"/>
      <w:kern w:val="32"/>
      <w:sz w:val="22"/>
      <w:szCs w:val="32"/>
      <w:lang w:eastAsia="en-US"/>
    </w:rPr>
  </w:style>
  <w:style w:type="paragraph" w:styleId="Heading1">
    <w:name w:val="heading 1"/>
    <w:basedOn w:val="Normal"/>
    <w:next w:val="Normal"/>
    <w:qFormat/>
    <w:rsid w:val="00720129"/>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sid w:val="00720129"/>
    <w:rPr>
      <w:b w:val="0"/>
      <w:bCs w:val="0"/>
    </w:rPr>
  </w:style>
  <w:style w:type="paragraph" w:customStyle="1" w:styleId="New">
    <w:name w:val="New"/>
    <w:basedOn w:val="Heading1"/>
    <w:next w:val="Normal"/>
    <w:rsid w:val="00720129"/>
    <w:rPr>
      <w:b w:val="0"/>
      <w:bCs w:val="0"/>
    </w:rPr>
  </w:style>
  <w:style w:type="paragraph" w:styleId="BodyText">
    <w:name w:val="Body Text"/>
    <w:basedOn w:val="Normal"/>
    <w:rsid w:val="00720129"/>
    <w:rPr>
      <w:rFonts w:ascii="Times New Roman" w:hAnsi="Times New Roman" w:cs="Times New Roman"/>
      <w:b/>
      <w:bCs/>
      <w:kern w:val="0"/>
      <w:sz w:val="24"/>
      <w:szCs w:val="24"/>
    </w:rPr>
  </w:style>
  <w:style w:type="paragraph" w:styleId="Header">
    <w:name w:val="header"/>
    <w:basedOn w:val="Normal"/>
    <w:rsid w:val="00720129"/>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sid w:val="00720129"/>
    <w:rPr>
      <w:vertAlign w:val="superscript"/>
    </w:rPr>
  </w:style>
  <w:style w:type="paragraph" w:styleId="FootnoteText">
    <w:name w:val="footnote text"/>
    <w:basedOn w:val="Normal"/>
    <w:semiHidden/>
    <w:rsid w:val="00720129"/>
    <w:rPr>
      <w:rFonts w:ascii="Times New Roman" w:hAnsi="Times New Roman" w:cs="Times New Roman"/>
      <w:kern w:val="0"/>
      <w:sz w:val="20"/>
      <w:szCs w:val="20"/>
    </w:rPr>
  </w:style>
  <w:style w:type="paragraph" w:styleId="Footer">
    <w:name w:val="footer"/>
    <w:basedOn w:val="Normal"/>
    <w:link w:val="FooterChar"/>
    <w:uiPriority w:val="99"/>
    <w:rsid w:val="0072012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r="http://schemas.openxmlformats.org/officeDocument/2006/relationships" xmlns:w="http://schemas.openxmlformats.org/wordprocessingml/2006/main">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WPCReports@iuc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964AB0" w:rsidP="00964AB0">
          <w:pPr>
            <w:pStyle w:val="EF77EEFC25B7425FA666C08BB4236FA015"/>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964AB0" w:rsidP="00964AB0">
          <w:pPr>
            <w:pStyle w:val="1CD33726576E4A188AC71CF76EA2D4F115"/>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964AB0" w:rsidP="00964AB0">
          <w:pPr>
            <w:pStyle w:val="E18264AFC8774E5B9161A8BCA1B3E41C15"/>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964AB0" w:rsidP="00964AB0">
          <w:pPr>
            <w:pStyle w:val="0580923F74304FBB9B44D8E6739BACB715"/>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964AB0" w:rsidP="00964AB0">
          <w:pPr>
            <w:pStyle w:val="95A714C4E35D4A4CB7E00216BF02597515"/>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964AB0" w:rsidP="00964AB0">
          <w:pPr>
            <w:pStyle w:val="AD1BFCD689AE484CA9A69FA1FF1E242315"/>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964AB0" w:rsidP="00964AB0">
          <w:pPr>
            <w:pStyle w:val="FA9BD632A746426FB11FCB3A2B1CC27E15"/>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964AB0" w:rsidP="00964AB0">
          <w:pPr>
            <w:pStyle w:val="166A69DFFB65421E885F973CEFA438A515"/>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964AB0" w:rsidP="00964AB0">
          <w:pPr>
            <w:pStyle w:val="137A31CE93B848AEA5A9CC839C5A780715"/>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964AB0" w:rsidP="00964AB0">
          <w:pPr>
            <w:pStyle w:val="5A5EB7FFDE564FA59E446BAABE7A1CAE15"/>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964AB0" w:rsidP="00964AB0">
          <w:pPr>
            <w:pStyle w:val="FAE3FE4B758142DA88CA797D4A6BB7D015"/>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964AB0" w:rsidP="00964AB0">
          <w:pPr>
            <w:pStyle w:val="25EDFC880C2A4A92913802FE0CA02ED515"/>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964AB0" w:rsidP="00964AB0">
          <w:pPr>
            <w:pStyle w:val="215F3691EF5F4D0189D9251F3F74189912"/>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964AB0" w:rsidP="00964AB0">
          <w:pPr>
            <w:pStyle w:val="FAA9A162B19B4E9B9C7C62EC0F5F0F4E14"/>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964AB0" w:rsidP="00964AB0">
          <w:pPr>
            <w:pStyle w:val="58A9130DF40D4E378DF7C1CAF37691A214"/>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964AB0" w:rsidP="00964AB0">
          <w:pPr>
            <w:pStyle w:val="E0A8A7A16C754BC5B9E205B67AE5BAF414"/>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964AB0" w:rsidP="00964AB0">
          <w:pPr>
            <w:pStyle w:val="52924C6584A34922B01FA55841FFC62C13"/>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964AB0" w:rsidP="00964AB0">
          <w:pPr>
            <w:pStyle w:val="71CB5B699D7D476FB19EAB593E59342B11"/>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964AB0" w:rsidP="00964AB0">
          <w:pPr>
            <w:pStyle w:val="2620BDA7739F4727AFCB9D5772D80ACB8"/>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964AB0" w:rsidP="00964AB0">
          <w:pPr>
            <w:pStyle w:val="FF7B8FB92BB14CE180CAD0964AA5080E8"/>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964AB0" w:rsidP="00964AB0">
          <w:pPr>
            <w:pStyle w:val="DD423A9635064FC99CFF6E78BAA904538"/>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964AB0" w:rsidP="00964AB0">
          <w:pPr>
            <w:pStyle w:val="9E234753AC8249978E315D9D02AAE0758"/>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964AB0" w:rsidP="00964AB0">
          <w:pPr>
            <w:pStyle w:val="797F7FA47C5E4F76AB5009533FFB56AF8"/>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964AB0" w:rsidP="00964AB0">
          <w:pPr>
            <w:pStyle w:val="EB97380198E9436BB138D2F27313FA1B8"/>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964AB0" w:rsidP="00964AB0">
          <w:pPr>
            <w:pStyle w:val="D0D659605AC3438FAC661CC503ED09058"/>
          </w:pPr>
          <w:r w:rsidRPr="00001651">
            <w:rPr>
              <w:rStyle w:val="PlaceholderText"/>
              <w:rFonts w:asciiTheme="minorHAnsi" w:hAnsi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33941"/>
    <w:rsid w:val="00041F2C"/>
    <w:rsid w:val="000A2DF3"/>
    <w:rsid w:val="000B42E9"/>
    <w:rsid w:val="00123B1B"/>
    <w:rsid w:val="00214F0F"/>
    <w:rsid w:val="003E5EE4"/>
    <w:rsid w:val="00507361"/>
    <w:rsid w:val="00514C34"/>
    <w:rsid w:val="00660A48"/>
    <w:rsid w:val="007D6109"/>
    <w:rsid w:val="00843B30"/>
    <w:rsid w:val="008B45AD"/>
    <w:rsid w:val="00964AB0"/>
    <w:rsid w:val="00CA04DD"/>
    <w:rsid w:val="00D01FFE"/>
    <w:rsid w:val="00D33941"/>
    <w:rsid w:val="00DF1436"/>
    <w:rsid w:val="00DF4B4C"/>
    <w:rsid w:val="00F406E7"/>
    <w:rsid w:val="00F76A8F"/>
    <w:rsid w:val="00FC07D1"/>
    <w:rsid w:val="00FD7F51"/>
    <w:rsid w:val="00FE2B6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AB0"/>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05AB9-695B-47D6-B43D-21BE83F9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24</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
  <LinksUpToDate>false</LinksUpToDate>
  <CharactersWithSpaces>5400</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Anshuman SAIKIA</cp:lastModifiedBy>
  <cp:revision>8</cp:revision>
  <cp:lastPrinted>2014-09-24T08:31:00Z</cp:lastPrinted>
  <dcterms:created xsi:type="dcterms:W3CDTF">2014-11-14T20:22:00Z</dcterms:created>
  <dcterms:modified xsi:type="dcterms:W3CDTF">2014-11-15T01:36:00Z</dcterms:modified>
</cp:coreProperties>
</file>